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Пояснительная записка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к проекту решения Думы Артемовского городского округ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а «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О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внесении 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изменений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 в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 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решение  Думы  Артемовского  городского  округа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от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28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0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5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.20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09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№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147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«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Положение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об организации и осуществлении мероприятий по работе с детьми и молодежью, участии в реализации молодежной политики, разработке  и  реализации  мер  по  обеспечению  и  защите  прав и законных интересов  молодежи, разработке и реализации муниципальных прог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рамм по основным  направлениям реализации молодежной политики, организации и осуществлении мониторин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га реализации молодежной политики в Артемовском городском  округе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»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 (в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 ред.  решения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Думы Артемовского городского округа от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21.11.2024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 № 389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)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  <w14:ligatures w14:val="none"/>
        </w:rPr>
      </w:r>
    </w:p>
    <w:p>
      <w:pPr>
        <w:jc w:val="both"/>
        <w:rPr>
          <w:rFonts w:ascii="Times New Roman" w:hAnsi="Times New Roman" w:eastAsia="Times New Roman" w:cs="Times New Roman"/>
          <w:sz w:val="28"/>
          <w:szCs w:val="28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ab/>
        <w:t xml:space="preserve">В п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роект решения Думы Артемовского городского округ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а «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О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внесении 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изменений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в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решение  Думы  Артемовского  городского  округа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от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28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0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5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.20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09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№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147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Положение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об организации и осуществлении мероприятий по работе с детьми и молодежью, участии в реализации молодежной политики, разработке  и  реализации  мер  по  обеспечению  и  защите  прав и законных интересов  молодежи, разработке и реализации муниципальных прог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рамм по основным  направлениям реализации молодежной политики, организации и осуществлении мониторин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га реализации молодежной политики в Артемовском городском  округе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(в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ред.  решения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Думы Артемовского городского округа от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21.11.2024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№ 389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)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внесены изменения в связи                            с принятием и вступлением в силу 28.12.2024 г. Федерального закона                        № 550-ФЗ «О внесении изменений в Федеральный закон «О молодежной политике в Российской Федерации».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0"/>
    <w:next w:val="830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0"/>
    <w:next w:val="830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0"/>
    <w:next w:val="830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Title"/>
    <w:basedOn w:val="830"/>
    <w:next w:val="830"/>
    <w:link w:val="67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3">
    <w:name w:val="Title Char"/>
    <w:link w:val="672"/>
    <w:uiPriority w:val="10"/>
    <w:rPr>
      <w:sz w:val="48"/>
      <w:szCs w:val="48"/>
    </w:rPr>
  </w:style>
  <w:style w:type="paragraph" w:styleId="674">
    <w:name w:val="Subtitle"/>
    <w:basedOn w:val="830"/>
    <w:next w:val="830"/>
    <w:link w:val="675"/>
    <w:uiPriority w:val="11"/>
    <w:qFormat/>
    <w:pPr>
      <w:spacing w:before="200" w:after="200"/>
    </w:pPr>
    <w:rPr>
      <w:sz w:val="24"/>
      <w:szCs w:val="24"/>
    </w:rPr>
  </w:style>
  <w:style w:type="character" w:styleId="675">
    <w:name w:val="Subtitle Char"/>
    <w:link w:val="674"/>
    <w:uiPriority w:val="11"/>
    <w:rPr>
      <w:sz w:val="24"/>
      <w:szCs w:val="24"/>
    </w:rPr>
  </w:style>
  <w:style w:type="paragraph" w:styleId="676">
    <w:name w:val="Quote"/>
    <w:basedOn w:val="830"/>
    <w:next w:val="830"/>
    <w:link w:val="677"/>
    <w:uiPriority w:val="29"/>
    <w:qFormat/>
    <w:pPr>
      <w:ind w:left="720" w:right="720"/>
    </w:pPr>
    <w:rPr>
      <w:i/>
    </w:rPr>
  </w:style>
  <w:style w:type="character" w:styleId="677">
    <w:name w:val="Quote Char"/>
    <w:link w:val="676"/>
    <w:uiPriority w:val="29"/>
    <w:rPr>
      <w:i/>
    </w:rPr>
  </w:style>
  <w:style w:type="paragraph" w:styleId="678">
    <w:name w:val="Intense Quote"/>
    <w:basedOn w:val="830"/>
    <w:next w:val="830"/>
    <w:link w:val="67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9">
    <w:name w:val="Intense Quote Char"/>
    <w:link w:val="678"/>
    <w:uiPriority w:val="30"/>
    <w:rPr>
      <w:i/>
    </w:rPr>
  </w:style>
  <w:style w:type="paragraph" w:styleId="680">
    <w:name w:val="Header"/>
    <w:basedOn w:val="830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Header Char"/>
    <w:link w:val="680"/>
    <w:uiPriority w:val="99"/>
  </w:style>
  <w:style w:type="paragraph" w:styleId="682">
    <w:name w:val="Footer"/>
    <w:basedOn w:val="830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Footer Char"/>
    <w:link w:val="682"/>
    <w:uiPriority w:val="99"/>
  </w:style>
  <w:style w:type="paragraph" w:styleId="684">
    <w:name w:val="Caption"/>
    <w:basedOn w:val="830"/>
    <w:next w:val="830"/>
    <w:link w:val="68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5">
    <w:name w:val="Caption Char"/>
    <w:basedOn w:val="684"/>
    <w:link w:val="682"/>
    <w:uiPriority w:val="99"/>
  </w:style>
  <w:style w:type="table" w:styleId="686">
    <w:name w:val="Table Grid"/>
    <w:basedOn w:val="8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2">
    <w:name w:val="Hyperlink"/>
    <w:uiPriority w:val="99"/>
    <w:unhideWhenUsed/>
    <w:rPr>
      <w:color w:val="0000ff" w:themeColor="hyperlink"/>
      <w:u w:val="single"/>
    </w:r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paragraph" w:styleId="833">
    <w:name w:val="No Spacing"/>
    <w:basedOn w:val="830"/>
    <w:uiPriority w:val="1"/>
    <w:qFormat/>
    <w:pPr>
      <w:spacing w:after="0" w:line="240" w:lineRule="auto"/>
    </w:pPr>
  </w:style>
  <w:style w:type="paragraph" w:styleId="834">
    <w:name w:val="List Paragraph"/>
    <w:basedOn w:val="830"/>
    <w:uiPriority w:val="34"/>
    <w:qFormat/>
    <w:pPr>
      <w:contextualSpacing/>
      <w:ind w:left="720"/>
    </w:pPr>
  </w:style>
  <w:style w:type="character" w:styleId="835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levushkina</cp:lastModifiedBy>
  <cp:revision>3</cp:revision>
  <dcterms:modified xsi:type="dcterms:W3CDTF">2025-07-20T23:44:03Z</dcterms:modified>
</cp:coreProperties>
</file>